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arlow" w:hAnsi="Barlow"/>
          <w:lang w:val="en-US"/>
        </w:rPr>
        <w:alias w:val="LOGOTIPO DE LA EMPRESA"/>
        <w:tag w:val="LOGOTIPO DE LA EMPRESA"/>
        <w:id w:val="-89328514"/>
        <w:showingPlcHdr/>
        <w15:color w:val="FFFF00"/>
        <w:picture/>
      </w:sdtPr>
      <w:sdtContent>
        <w:p w14:paraId="61285E6A" w14:textId="17EBD558" w:rsidR="000D7344" w:rsidRPr="00931B4B" w:rsidRDefault="00DE4B24" w:rsidP="00DE4B24">
          <w:pPr>
            <w:spacing w:line="276" w:lineRule="auto"/>
            <w:rPr>
              <w:rFonts w:ascii="Barlow" w:hAnsi="Barlow"/>
              <w:lang w:val="en-US"/>
            </w:rPr>
          </w:pPr>
          <w:r w:rsidRPr="00931B4B">
            <w:rPr>
              <w:rFonts w:ascii="Barlow" w:hAnsi="Barlow"/>
              <w:noProof/>
              <w:lang w:val="en-US"/>
            </w:rPr>
            <w:drawing>
              <wp:inline distT="0" distB="0" distL="0" distR="0" wp14:anchorId="200E5FCC" wp14:editId="2383F21C">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35D68A5" w14:textId="219CC15F" w:rsidR="000D7344" w:rsidRPr="00931B4B" w:rsidRDefault="00000000" w:rsidP="00CF0602">
      <w:pPr>
        <w:spacing w:line="276" w:lineRule="auto"/>
        <w:rPr>
          <w:rFonts w:ascii="Barlow" w:hAnsi="Barlow"/>
          <w:lang w:val="en-US"/>
        </w:rPr>
      </w:pPr>
      <w:sdt>
        <w:sdtPr>
          <w:rPr>
            <w:rFonts w:ascii="Barlow" w:hAnsi="Barlow"/>
            <w:highlight w:val="yellow"/>
            <w:lang w:val="en-US"/>
          </w:rPr>
          <w:id w:val="1219170352"/>
          <w:placeholder>
            <w:docPart w:val="DefaultPlaceholder_-1854013440"/>
          </w:placeholder>
        </w:sdtPr>
        <w:sdtContent>
          <w:r w:rsidR="004A5791" w:rsidRPr="00931B4B">
            <w:rPr>
              <w:rFonts w:ascii="Barlow" w:hAnsi="Barlow"/>
              <w:highlight w:val="yellow"/>
              <w:lang w:val="en-US"/>
            </w:rPr>
            <w:t>Ciudad</w:t>
          </w:r>
        </w:sdtContent>
      </w:sdt>
      <w:r w:rsidR="000D7344" w:rsidRPr="00931B4B">
        <w:rPr>
          <w:rFonts w:ascii="Barlow" w:hAnsi="Barlow"/>
          <w:highlight w:val="yellow"/>
          <w:lang w:val="en-US"/>
        </w:rPr>
        <w:t xml:space="preserve">, </w:t>
      </w:r>
      <w:sdt>
        <w:sdtPr>
          <w:rPr>
            <w:rFonts w:ascii="Barlow" w:hAnsi="Barlow"/>
            <w:highlight w:val="yellow"/>
            <w:lang w:val="en-US"/>
          </w:rPr>
          <w:id w:val="-307625627"/>
          <w:placeholder>
            <w:docPart w:val="DefaultPlaceholder_-1854013437"/>
          </w:placeholder>
          <w:date>
            <w:dateFormat w:val="M/d/yyyy"/>
            <w:lid w:val="en-US"/>
            <w:storeMappedDataAs w:val="dateTime"/>
            <w:calendar w:val="gregorian"/>
          </w:date>
        </w:sdtPr>
        <w:sdtContent>
          <w:proofErr w:type="spellStart"/>
          <w:r w:rsidR="00E25371">
            <w:rPr>
              <w:rFonts w:ascii="Barlow" w:hAnsi="Barlow"/>
              <w:highlight w:val="yellow"/>
              <w:lang w:val="en-US"/>
            </w:rPr>
            <w:t>Fecha</w:t>
          </w:r>
          <w:proofErr w:type="spellEnd"/>
        </w:sdtContent>
      </w:sdt>
    </w:p>
    <w:p w14:paraId="1FCA21EC" w14:textId="18536DF3" w:rsidR="000D7344" w:rsidRPr="00931B4B" w:rsidRDefault="00F130B9" w:rsidP="00DE4B24">
      <w:pPr>
        <w:spacing w:line="276" w:lineRule="auto"/>
        <w:jc w:val="center"/>
        <w:rPr>
          <w:rFonts w:ascii="Barlow" w:hAnsi="Barlow"/>
          <w:b/>
          <w:bCs/>
          <w:sz w:val="24"/>
          <w:szCs w:val="24"/>
          <w:lang w:val="en-US"/>
        </w:rPr>
      </w:pPr>
      <w:r w:rsidRPr="00931B4B">
        <w:rPr>
          <w:rFonts w:ascii="Barlow" w:hAnsi="Barlow"/>
          <w:b/>
          <w:bCs/>
          <w:sz w:val="24"/>
          <w:szCs w:val="24"/>
          <w:lang w:val="en-US"/>
        </w:rPr>
        <w:t>Certification Statement</w:t>
      </w:r>
    </w:p>
    <w:p w14:paraId="4B684EDA" w14:textId="77777777" w:rsidR="00F130B9" w:rsidRPr="00931B4B" w:rsidRDefault="00F130B9" w:rsidP="00DE4B24">
      <w:pPr>
        <w:spacing w:line="276" w:lineRule="auto"/>
        <w:rPr>
          <w:rFonts w:ascii="Barlow" w:hAnsi="Barlow"/>
          <w:lang w:val="en-US"/>
        </w:rPr>
      </w:pPr>
    </w:p>
    <w:p w14:paraId="5B7C7929" w14:textId="213BCADD" w:rsidR="00F130B9" w:rsidRPr="00931B4B" w:rsidRDefault="000D7344" w:rsidP="00931B4B">
      <w:r w:rsidRPr="00931B4B">
        <w:rPr>
          <w:rFonts w:ascii="Barlow" w:hAnsi="Barlow"/>
          <w:lang w:val="en-US"/>
        </w:rPr>
        <w:t>I certify that this package contains</w:t>
      </w:r>
      <w:r w:rsidR="004A5791" w:rsidRPr="00931B4B">
        <w:rPr>
          <w:rFonts w:ascii="Barlow" w:hAnsi="Barlow"/>
          <w:highlight w:val="yellow"/>
          <w:lang w:val="en-US"/>
        </w:rPr>
        <w:t xml:space="preserve"> </w:t>
      </w:r>
      <w:sdt>
        <w:sdtPr>
          <w:rPr>
            <w:rFonts w:ascii="Barlow" w:hAnsi="Barlow"/>
            <w:highlight w:val="yellow"/>
            <w:lang w:val="en-US"/>
          </w:rPr>
          <w:alias w:val="número"/>
          <w:tag w:val="número"/>
          <w:id w:val="-88628678"/>
          <w:placeholder>
            <w:docPart w:val="39098256520C4EEDB501EEA8A7F3886E"/>
          </w:placeholder>
          <w15:color w:val="FFFF00"/>
        </w:sdtPr>
        <w:sdtContent>
          <w:r w:rsidR="004A5791" w:rsidRPr="00931B4B">
            <w:rPr>
              <w:rFonts w:ascii="Barlow" w:hAnsi="Barlow"/>
              <w:highlight w:val="yellow"/>
              <w:lang w:val="en-US"/>
            </w:rPr>
            <w:t>X</w:t>
          </w:r>
        </w:sdtContent>
      </w:sdt>
      <w:r w:rsidRPr="00931B4B">
        <w:rPr>
          <w:rFonts w:ascii="Barlow" w:hAnsi="Barlow"/>
          <w:lang w:val="en-US"/>
        </w:rPr>
        <w:t xml:space="preserve"> </w:t>
      </w:r>
      <w:r w:rsidR="00DE4B24" w:rsidRPr="00931B4B">
        <w:rPr>
          <w:rFonts w:ascii="Barlow" w:hAnsi="Barlow"/>
          <w:lang w:val="en-US"/>
        </w:rPr>
        <w:t xml:space="preserve"> </w:t>
      </w:r>
      <w:r w:rsidR="004363F5" w:rsidRPr="00931B4B">
        <w:rPr>
          <w:rFonts w:ascii="Barlow" w:hAnsi="Barlow"/>
          <w:lang w:val="en-US"/>
        </w:rPr>
        <w:t xml:space="preserve">of </w:t>
      </w:r>
      <w:sdt>
        <w:sdtPr>
          <w:rPr>
            <w:rFonts w:ascii="Barlow" w:hAnsi="Barlow"/>
            <w:highlight w:val="green"/>
            <w:lang w:val="en-US"/>
          </w:rPr>
          <w:alias w:val="tubos/placas/viales/papel/otros"/>
          <w:tag w:val="tubos/placas/papel/otros"/>
          <w:id w:val="-372304686"/>
          <w:placeholder>
            <w:docPart w:val="4BD80CDED7F04E4BB999D8194AEEF808"/>
          </w:placeholder>
          <w:temporary/>
          <w15:color w:val="00FF00"/>
          <w:dropDownList>
            <w:listItem w:displayText="Elegir un elemento" w:value="Elegir un elemento"/>
            <w:listItem w:displayText="tubes" w:value="tubes"/>
            <w:listItem w:displayText="plates" w:value="plates"/>
            <w:listItem w:displayText="vials" w:value="vials"/>
            <w:listItem w:displayText="sample paper" w:value="sample paper"/>
            <w:listItem w:displayText="other - modify" w:value="other - modify"/>
          </w:dropDownList>
        </w:sdtPr>
        <w:sdtContent>
          <w:proofErr w:type="spellStart"/>
          <w:r w:rsidR="00E25371">
            <w:rPr>
              <w:rFonts w:ascii="Barlow" w:hAnsi="Barlow"/>
              <w:highlight w:val="green"/>
              <w:lang w:val="en-US"/>
            </w:rPr>
            <w:t>elegir</w:t>
          </w:r>
          <w:proofErr w:type="spellEnd"/>
          <w:r w:rsidR="00E25371">
            <w:rPr>
              <w:rFonts w:ascii="Barlow" w:hAnsi="Barlow"/>
              <w:highlight w:val="green"/>
              <w:lang w:val="en-US"/>
            </w:rPr>
            <w:t xml:space="preserve"> un </w:t>
          </w:r>
          <w:proofErr w:type="spellStart"/>
          <w:r w:rsidR="00E25371">
            <w:rPr>
              <w:rFonts w:ascii="Barlow" w:hAnsi="Barlow"/>
              <w:highlight w:val="green"/>
              <w:lang w:val="en-US"/>
            </w:rPr>
            <w:t>elemento</w:t>
          </w:r>
          <w:proofErr w:type="spellEnd"/>
        </w:sdtContent>
      </w:sdt>
      <w:r w:rsidR="00DE4B24" w:rsidRPr="00931B4B">
        <w:rPr>
          <w:rFonts w:ascii="Barlow" w:hAnsi="Barlow"/>
          <w:lang w:val="en-US"/>
        </w:rPr>
        <w:t xml:space="preserve"> </w:t>
      </w:r>
      <w:r w:rsidRPr="00931B4B">
        <w:rPr>
          <w:rFonts w:ascii="Barlow" w:hAnsi="Barlow"/>
          <w:lang w:val="en-US"/>
        </w:rPr>
        <w:t xml:space="preserve">containing </w:t>
      </w:r>
      <w:sdt>
        <w:sdtPr>
          <w:rPr>
            <w:rFonts w:ascii="Barlow" w:hAnsi="Barlow"/>
            <w:highlight w:val="green"/>
            <w:lang w:val="en-US"/>
          </w:rPr>
          <w:alias w:val="Muestras de tejido/ADN/Otros"/>
          <w:tag w:val="Muestras de tejido/ADN/Otros"/>
          <w:id w:val="666675201"/>
          <w:placeholder>
            <w:docPart w:val="DefaultPlaceholder_-1854013438"/>
          </w:placeholder>
          <w:temporary/>
          <w15:color w:val="00FF00"/>
          <w:dropDownList>
            <w:listItem w:displayText="elegir un elemento" w:value="elegir un elemento"/>
            <w:listItem w:displayText="tissue samples" w:value="tissue samples"/>
            <w:listItem w:displayText="dna samples" w:value="dna samples"/>
            <w:listItem w:displayText="other - modify" w:value="other - modify"/>
          </w:dropDownList>
        </w:sdtPr>
        <w:sdtContent>
          <w:proofErr w:type="spellStart"/>
          <w:r w:rsidR="004A5791" w:rsidRPr="00E25371">
            <w:rPr>
              <w:rFonts w:ascii="Barlow" w:hAnsi="Barlow"/>
              <w:highlight w:val="green"/>
              <w:lang w:val="en-US"/>
            </w:rPr>
            <w:t>elegir</w:t>
          </w:r>
          <w:proofErr w:type="spellEnd"/>
          <w:r w:rsidR="004A5791" w:rsidRPr="00E25371">
            <w:rPr>
              <w:rFonts w:ascii="Barlow" w:hAnsi="Barlow"/>
              <w:highlight w:val="green"/>
              <w:lang w:val="en-US"/>
            </w:rPr>
            <w:t xml:space="preserve"> un </w:t>
          </w:r>
          <w:proofErr w:type="spellStart"/>
          <w:r w:rsidR="004A5791" w:rsidRPr="00E25371">
            <w:rPr>
              <w:rFonts w:ascii="Barlow" w:hAnsi="Barlow"/>
              <w:highlight w:val="green"/>
              <w:lang w:val="en-US"/>
            </w:rPr>
            <w:t>elemento</w:t>
          </w:r>
          <w:proofErr w:type="spellEnd"/>
        </w:sdtContent>
      </w:sdt>
      <w:r w:rsidRPr="00931B4B">
        <w:rPr>
          <w:rFonts w:ascii="Barlow" w:hAnsi="Barlow"/>
          <w:lang w:val="en-US"/>
        </w:rPr>
        <w:t xml:space="preserve"> from</w:t>
      </w:r>
      <w:r w:rsidR="00F130B9" w:rsidRPr="00931B4B">
        <w:rPr>
          <w:rFonts w:ascii="Barlow" w:hAnsi="Barlow"/>
          <w:lang w:val="en-US"/>
        </w:rPr>
        <w:t xml:space="preserve"> </w:t>
      </w:r>
      <w:sdt>
        <w:sdtPr>
          <w:rPr>
            <w:rFonts w:ascii="Barlow" w:hAnsi="Barlow"/>
            <w:highlight w:val="green"/>
            <w:lang w:val="en-US"/>
          </w:rPr>
          <w:alias w:val="de criadero / capturado en la naturaleza"/>
          <w:tag w:val="de criadero / capturado en la naturaleza"/>
          <w:id w:val="564997109"/>
          <w:placeholder>
            <w:docPart w:val="B7ECB1F9B07E421DA4632AE24F36A94B"/>
          </w:placeholder>
          <w:temporary/>
          <w15:color w:val="00FF00"/>
          <w:dropDownList>
            <w:listItem w:displayText="choose an item" w:value="choose an item"/>
            <w:listItem w:displayText="farm-raised" w:value="farm-raised"/>
            <w:listItem w:displayText="taken from the wild" w:value="taken from the wild"/>
          </w:dropDownList>
        </w:sdtPr>
        <w:sdtContent>
          <w:proofErr w:type="spellStart"/>
          <w:r w:rsidR="00E25371">
            <w:rPr>
              <w:rFonts w:ascii="Barlow" w:hAnsi="Barlow"/>
              <w:highlight w:val="green"/>
              <w:lang w:val="en-US"/>
            </w:rPr>
            <w:t>elegir</w:t>
          </w:r>
          <w:proofErr w:type="spellEnd"/>
          <w:r w:rsidR="00E25371">
            <w:rPr>
              <w:rFonts w:ascii="Barlow" w:hAnsi="Barlow"/>
              <w:highlight w:val="green"/>
              <w:lang w:val="en-US"/>
            </w:rPr>
            <w:t xml:space="preserve"> un </w:t>
          </w:r>
          <w:proofErr w:type="spellStart"/>
          <w:r w:rsidR="00E25371">
            <w:rPr>
              <w:rFonts w:ascii="Barlow" w:hAnsi="Barlow"/>
              <w:highlight w:val="green"/>
              <w:lang w:val="en-US"/>
            </w:rPr>
            <w:t>elemento</w:t>
          </w:r>
          <w:proofErr w:type="spellEnd"/>
        </w:sdtContent>
      </w:sdt>
      <w:r w:rsidR="00E25371">
        <w:rPr>
          <w:rFonts w:ascii="Barlow" w:hAnsi="Barlow"/>
          <w:lang w:val="en-US"/>
        </w:rPr>
        <w:t xml:space="preserve">  </w:t>
      </w:r>
      <w:r w:rsidR="004A5791" w:rsidRPr="00931B4B">
        <w:rPr>
          <w:rFonts w:ascii="Barlow" w:hAnsi="Barlow"/>
          <w:highlight w:val="yellow"/>
        </w:rPr>
        <w:t xml:space="preserve">nombre común de la </w:t>
      </w:r>
      <w:proofErr w:type="gramStart"/>
      <w:r w:rsidR="004A5791" w:rsidRPr="00931B4B">
        <w:rPr>
          <w:rFonts w:ascii="Barlow" w:hAnsi="Barlow"/>
          <w:highlight w:val="yellow"/>
        </w:rPr>
        <w:t>especie</w:t>
      </w:r>
      <w:r w:rsidR="00F130B9" w:rsidRPr="00931B4B">
        <w:rPr>
          <w:rFonts w:ascii="Barlow" w:hAnsi="Barlow"/>
          <w:lang w:val="en-US"/>
        </w:rPr>
        <w:t xml:space="preserve"> </w:t>
      </w:r>
      <w:r w:rsidR="00DE4B24" w:rsidRPr="00931B4B">
        <w:rPr>
          <w:rFonts w:ascii="Barlow" w:hAnsi="Barlow"/>
          <w:lang w:val="en-US"/>
        </w:rPr>
        <w:t xml:space="preserve"> </w:t>
      </w:r>
      <w:r w:rsidR="00F130B9" w:rsidRPr="00931B4B">
        <w:rPr>
          <w:rFonts w:ascii="Barlow" w:hAnsi="Barlow"/>
          <w:lang w:val="en-US"/>
        </w:rPr>
        <w:t>(</w:t>
      </w:r>
      <w:proofErr w:type="gramEnd"/>
      <w:r w:rsidR="004A5791" w:rsidRPr="00931B4B">
        <w:rPr>
          <w:rFonts w:ascii="Barlow" w:hAnsi="Barlow"/>
          <w:highlight w:val="yellow"/>
        </w:rPr>
        <w:t>nombre científico de la especie</w:t>
      </w:r>
      <w:r w:rsidR="00F130B9" w:rsidRPr="00931B4B">
        <w:rPr>
          <w:rFonts w:ascii="Barlow" w:hAnsi="Barlow"/>
          <w:lang w:val="en-US"/>
        </w:rPr>
        <w:t>)</w:t>
      </w:r>
      <w:r w:rsidRPr="00931B4B">
        <w:rPr>
          <w:rFonts w:ascii="Barlow" w:hAnsi="Barlow"/>
          <w:lang w:val="en-US"/>
        </w:rPr>
        <w:t xml:space="preserve">, pre-fixed in absolute ethanol and ethanol discarded after fixation. </w:t>
      </w:r>
      <w:proofErr w:type="spellStart"/>
      <w:r w:rsidR="00931B4B" w:rsidRPr="00931B4B">
        <w:rPr>
          <w:rFonts w:ascii="Barlow" w:hAnsi="Barlow"/>
        </w:rPr>
        <w:t>The</w:t>
      </w:r>
      <w:proofErr w:type="spellEnd"/>
      <w:r w:rsidR="00931B4B" w:rsidRPr="00931B4B">
        <w:rPr>
          <w:rFonts w:ascii="Barlow" w:hAnsi="Barlow"/>
        </w:rPr>
        <w:t xml:space="preserve"> </w:t>
      </w:r>
      <w:proofErr w:type="spellStart"/>
      <w:r w:rsidR="00931B4B" w:rsidRPr="00931B4B">
        <w:rPr>
          <w:rFonts w:ascii="Barlow" w:hAnsi="Barlow"/>
        </w:rPr>
        <w:t>materials</w:t>
      </w:r>
      <w:proofErr w:type="spellEnd"/>
      <w:r w:rsidR="00931B4B" w:rsidRPr="00931B4B">
        <w:rPr>
          <w:rFonts w:ascii="Barlow" w:hAnsi="Barlow"/>
        </w:rPr>
        <w:t xml:space="preserve"> are </w:t>
      </w:r>
      <w:r w:rsidR="00931B4B" w:rsidRPr="00E25371">
        <w:rPr>
          <w:rFonts w:ascii="Barlow" w:hAnsi="Barlow"/>
        </w:rPr>
        <w:t>non-</w:t>
      </w:r>
      <w:proofErr w:type="spellStart"/>
      <w:r w:rsidR="00931B4B" w:rsidRPr="00E25371">
        <w:rPr>
          <w:rFonts w:ascii="Barlow" w:hAnsi="Barlow"/>
        </w:rPr>
        <w:t>infectious</w:t>
      </w:r>
      <w:proofErr w:type="spellEnd"/>
      <w:r w:rsidR="00931B4B" w:rsidRPr="00E25371">
        <w:rPr>
          <w:rFonts w:ascii="Barlow" w:hAnsi="Barlow"/>
        </w:rPr>
        <w:t xml:space="preserve"> and do not include live animals.</w:t>
      </w:r>
    </w:p>
    <w:p w14:paraId="30943FF7" w14:textId="1A5C35C7" w:rsidR="00F130B9" w:rsidRPr="00931B4B" w:rsidRDefault="000D7344" w:rsidP="00DE4B24">
      <w:pPr>
        <w:spacing w:line="276" w:lineRule="auto"/>
        <w:rPr>
          <w:rFonts w:ascii="Barlow" w:hAnsi="Barlow"/>
          <w:lang w:val="en-US"/>
        </w:rPr>
      </w:pPr>
      <w:r w:rsidRPr="00931B4B">
        <w:rPr>
          <w:rFonts w:ascii="Barlow" w:hAnsi="Barlow"/>
          <w:lang w:val="en-US"/>
        </w:rPr>
        <w:t xml:space="preserve">The samples are for research purposes </w:t>
      </w:r>
      <w:proofErr w:type="gramStart"/>
      <w:r w:rsidRPr="00931B4B">
        <w:rPr>
          <w:rFonts w:ascii="Barlow" w:hAnsi="Barlow"/>
          <w:lang w:val="en-US"/>
        </w:rPr>
        <w:t>only,</w:t>
      </w:r>
      <w:proofErr w:type="gramEnd"/>
      <w:r w:rsidRPr="00931B4B">
        <w:rPr>
          <w:rFonts w:ascii="Barlow" w:hAnsi="Barlow"/>
          <w:lang w:val="en-US"/>
        </w:rPr>
        <w:t xml:space="preserve"> thus they do not have commercial value, and have been collected according to the </w:t>
      </w:r>
      <w:r w:rsidR="004363F5" w:rsidRPr="00E25371">
        <w:rPr>
          <w:rFonts w:ascii="Barlow" w:hAnsi="Barlow"/>
          <w:highlight w:val="yellow"/>
          <w:lang w:val="en-US"/>
        </w:rPr>
        <w:t>(</w:t>
      </w:r>
      <w:proofErr w:type="spellStart"/>
      <w:r w:rsidR="00E25371" w:rsidRPr="00E25371">
        <w:rPr>
          <w:rFonts w:ascii="Barlow" w:hAnsi="Barlow"/>
          <w:highlight w:val="yellow"/>
          <w:lang w:val="en-US"/>
        </w:rPr>
        <w:t>país</w:t>
      </w:r>
      <w:proofErr w:type="spellEnd"/>
      <w:r w:rsidR="004363F5" w:rsidRPr="00E25371">
        <w:rPr>
          <w:rFonts w:ascii="Barlow" w:hAnsi="Barlow"/>
          <w:highlight w:val="yellow"/>
          <w:lang w:val="en-US"/>
        </w:rPr>
        <w:t>)</w:t>
      </w:r>
      <w:r w:rsidRPr="00931B4B">
        <w:rPr>
          <w:rFonts w:ascii="Barlow" w:hAnsi="Barlow"/>
          <w:lang w:val="en-US"/>
        </w:rPr>
        <w:t xml:space="preserve"> Health authorities. </w:t>
      </w:r>
    </w:p>
    <w:p w14:paraId="785B90B6" w14:textId="77777777" w:rsidR="00F130B9" w:rsidRPr="00931B4B" w:rsidRDefault="000D7344" w:rsidP="00DE4B24">
      <w:pPr>
        <w:spacing w:line="276" w:lineRule="auto"/>
        <w:rPr>
          <w:rFonts w:ascii="Barlow" w:hAnsi="Barlow"/>
          <w:lang w:val="en-US"/>
        </w:rPr>
      </w:pPr>
      <w:r w:rsidRPr="00931B4B">
        <w:rPr>
          <w:rFonts w:ascii="Barlow" w:hAnsi="Barlow"/>
          <w:lang w:val="en-US"/>
        </w:rPr>
        <w:t xml:space="preserve">These samples do not contain or have been in contact with species of birds, horses, ruminants, or pigs, or with any material in contact with these species, such as means of transport of stabilizers. </w:t>
      </w:r>
    </w:p>
    <w:p w14:paraId="256BB8C5" w14:textId="37248157" w:rsidR="00663AD7" w:rsidRPr="00931B4B" w:rsidRDefault="000D7344" w:rsidP="00DE4B24">
      <w:pPr>
        <w:spacing w:line="276" w:lineRule="auto"/>
        <w:rPr>
          <w:rFonts w:ascii="Barlow" w:hAnsi="Barlow"/>
          <w:lang w:val="en-US"/>
        </w:rPr>
      </w:pPr>
      <w:r w:rsidRPr="00931B4B">
        <w:rPr>
          <w:rFonts w:ascii="Barlow" w:hAnsi="Barlow"/>
          <w:lang w:val="en-US"/>
        </w:rPr>
        <w:t xml:space="preserve">The samples are not an animal by-product, according to the regulation (EU) No. 142/2011. </w:t>
      </w:r>
    </w:p>
    <w:p w14:paraId="67666191" w14:textId="18D51CFA" w:rsidR="00F130B9" w:rsidRPr="00931B4B" w:rsidRDefault="00F130B9" w:rsidP="00DE4B24">
      <w:pPr>
        <w:spacing w:line="276" w:lineRule="auto"/>
        <w:rPr>
          <w:rFonts w:ascii="Barlow" w:hAnsi="Barlow"/>
          <w:lang w:val="en-US"/>
        </w:rPr>
      </w:pPr>
      <w:r w:rsidRPr="00931B4B">
        <w:rPr>
          <w:rFonts w:ascii="Barlow" w:hAnsi="Barlow"/>
          <w:lang w:val="en-US"/>
        </w:rPr>
        <w:t>These samples will be used for research purposes by the recipient:</w:t>
      </w:r>
    </w:p>
    <w:p w14:paraId="5DB9E73E" w14:textId="77777777" w:rsidR="00F130B9" w:rsidRPr="00931B4B" w:rsidRDefault="00F130B9" w:rsidP="00DE4B24">
      <w:pPr>
        <w:spacing w:line="276" w:lineRule="auto"/>
        <w:rPr>
          <w:rFonts w:ascii="Barlow" w:hAnsi="Barlow"/>
          <w:b/>
          <w:bCs/>
          <w:lang w:val="en-US"/>
        </w:rPr>
      </w:pPr>
      <w:r w:rsidRPr="00931B4B">
        <w:rPr>
          <w:rFonts w:ascii="Barlow" w:hAnsi="Barlow"/>
          <w:b/>
          <w:bCs/>
          <w:lang w:val="en-US"/>
        </w:rPr>
        <w:t>Center For Aquaculture Technologies</w:t>
      </w:r>
    </w:p>
    <w:p w14:paraId="3FE9211F" w14:textId="77777777" w:rsidR="00F130B9" w:rsidRPr="00931B4B" w:rsidRDefault="00F130B9" w:rsidP="00DE4B24">
      <w:pPr>
        <w:spacing w:line="276" w:lineRule="auto"/>
        <w:rPr>
          <w:rFonts w:ascii="Barlow" w:hAnsi="Barlow"/>
          <w:b/>
          <w:bCs/>
          <w:lang w:val="en-US"/>
        </w:rPr>
      </w:pPr>
      <w:r w:rsidRPr="00931B4B">
        <w:rPr>
          <w:rFonts w:ascii="Barlow" w:hAnsi="Barlow"/>
          <w:b/>
          <w:bCs/>
          <w:lang w:val="en-US"/>
        </w:rPr>
        <w:t>8445 Camino Santa Fe. Suite 104</w:t>
      </w:r>
    </w:p>
    <w:p w14:paraId="2884231E" w14:textId="4F68975A" w:rsidR="000D7344" w:rsidRPr="00931B4B" w:rsidRDefault="00F130B9" w:rsidP="00DE4B24">
      <w:pPr>
        <w:spacing w:line="276" w:lineRule="auto"/>
        <w:rPr>
          <w:rFonts w:ascii="Barlow" w:hAnsi="Barlow"/>
          <w:b/>
          <w:bCs/>
          <w:lang w:val="en-US"/>
        </w:rPr>
      </w:pPr>
      <w:r w:rsidRPr="00931B4B">
        <w:rPr>
          <w:rFonts w:ascii="Barlow" w:hAnsi="Barlow"/>
          <w:b/>
          <w:bCs/>
          <w:lang w:val="en-US"/>
        </w:rPr>
        <w:t>San Diego, CA 92121</w:t>
      </w:r>
    </w:p>
    <w:p w14:paraId="7043FB34" w14:textId="788F51CE" w:rsidR="000D7344" w:rsidRPr="00931B4B" w:rsidRDefault="000D7344" w:rsidP="00DE4B24">
      <w:pPr>
        <w:spacing w:line="276" w:lineRule="auto"/>
        <w:rPr>
          <w:rFonts w:ascii="Barlow" w:hAnsi="Barlow"/>
          <w:lang w:val="en-US"/>
        </w:rPr>
      </w:pPr>
    </w:p>
    <w:p w14:paraId="7B08FAC4" w14:textId="77777777" w:rsidR="000D7344" w:rsidRPr="00931B4B" w:rsidRDefault="000D7344" w:rsidP="00DE4B24">
      <w:pPr>
        <w:spacing w:line="276" w:lineRule="auto"/>
        <w:rPr>
          <w:rFonts w:ascii="Barlow" w:hAnsi="Barlow"/>
          <w:b/>
          <w:bCs/>
          <w:lang w:val="en-US"/>
        </w:rPr>
      </w:pPr>
      <w:r w:rsidRPr="00931B4B">
        <w:rPr>
          <w:rFonts w:ascii="Barlow" w:hAnsi="Barlow"/>
          <w:b/>
          <w:bCs/>
          <w:lang w:val="en-US"/>
        </w:rPr>
        <w:t>Information about sending material:</w:t>
      </w:r>
    </w:p>
    <w:p w14:paraId="22891B3B" w14:textId="5D807687" w:rsidR="000D7344" w:rsidRPr="00931B4B" w:rsidRDefault="000D7344" w:rsidP="00DE4B24">
      <w:pPr>
        <w:spacing w:line="276" w:lineRule="auto"/>
        <w:rPr>
          <w:rFonts w:ascii="Barlow" w:hAnsi="Barlow"/>
          <w:lang w:val="en-US"/>
        </w:rPr>
      </w:pPr>
      <w:r w:rsidRPr="00931B4B">
        <w:rPr>
          <w:rFonts w:ascii="Barlow" w:hAnsi="Barlow"/>
          <w:lang w:val="en-US"/>
        </w:rPr>
        <w:t xml:space="preserve">Samples are pre-treated to be non-hazardous and non-infectious. They have been packed according to </w:t>
      </w:r>
      <w:r w:rsidR="00A917F7" w:rsidRPr="00931B4B">
        <w:rPr>
          <w:rFonts w:ascii="Barlow" w:hAnsi="Barlow"/>
          <w:lang w:val="en-US"/>
        </w:rPr>
        <w:t>c</w:t>
      </w:r>
      <w:r w:rsidRPr="00931B4B">
        <w:rPr>
          <w:rFonts w:ascii="Barlow" w:hAnsi="Barlow"/>
          <w:lang w:val="en-US"/>
        </w:rPr>
        <w:t xml:space="preserve">ourier specifications. </w:t>
      </w:r>
      <w:r w:rsidRPr="00931B4B">
        <w:rPr>
          <w:rFonts w:ascii="Barlow" w:hAnsi="Barlow"/>
          <w:u w:val="single"/>
          <w:lang w:val="en-US"/>
        </w:rPr>
        <w:t>They are intended for research only and have no commercial value.</w:t>
      </w:r>
      <w:r w:rsidRPr="00931B4B">
        <w:rPr>
          <w:rFonts w:ascii="Barlow" w:hAnsi="Barlow"/>
          <w:lang w:val="en-US"/>
        </w:rPr>
        <w:t xml:space="preserve"> The samples are not corrosive, toxic, or explosive, nor do they represent any danger to human beings.</w:t>
      </w:r>
      <w:r w:rsidR="004363F5" w:rsidRPr="00931B4B">
        <w:rPr>
          <w:rFonts w:ascii="Barlow" w:hAnsi="Barlow"/>
          <w:lang w:val="en-US"/>
        </w:rPr>
        <w:t xml:space="preserve"> </w:t>
      </w:r>
      <w:r w:rsidR="004363F5" w:rsidRPr="00931B4B">
        <w:rPr>
          <w:rFonts w:ascii="Barlow" w:hAnsi="Barlow"/>
          <w:b/>
          <w:bCs/>
          <w:lang w:val="en-US"/>
        </w:rPr>
        <w:t>The Animal samples are “not restricted as per Special Provision A180”</w:t>
      </w:r>
      <w:r w:rsidR="004363F5" w:rsidRPr="00931B4B">
        <w:rPr>
          <w:rFonts w:ascii="Barlow" w:hAnsi="Barlow"/>
          <w:lang w:val="en-US"/>
        </w:rPr>
        <w:t>.</w:t>
      </w:r>
    </w:p>
    <w:p w14:paraId="00E65AD0" w14:textId="77777777" w:rsidR="000D7344" w:rsidRPr="00931B4B" w:rsidRDefault="000D7344" w:rsidP="00DE4B24">
      <w:pPr>
        <w:spacing w:line="276" w:lineRule="auto"/>
        <w:rPr>
          <w:rFonts w:ascii="Barlow" w:hAnsi="Barlow"/>
          <w:lang w:val="en-US"/>
        </w:rPr>
      </w:pPr>
    </w:p>
    <w:sdt>
      <w:sdtPr>
        <w:rPr>
          <w:rFonts w:ascii="Barlow" w:hAnsi="Barlow"/>
          <w:highlight w:val="yellow"/>
        </w:rPr>
        <w:id w:val="1115562260"/>
        <w:placeholder>
          <w:docPart w:val="DefaultPlaceholder_-1854013440"/>
        </w:placeholder>
      </w:sdtPr>
      <w:sdtContent>
        <w:p w14:paraId="6DDED034" w14:textId="2D3D3C4D" w:rsidR="00931B4B" w:rsidRPr="00931B4B" w:rsidRDefault="00931B4B" w:rsidP="00931B4B">
          <w:pPr>
            <w:rPr>
              <w:rFonts w:ascii="Barlow" w:hAnsi="Barlow"/>
              <w:highlight w:val="yellow"/>
            </w:rPr>
          </w:pPr>
          <w:r w:rsidRPr="00931B4B">
            <w:rPr>
              <w:rFonts w:ascii="Barlow" w:hAnsi="Barlow"/>
              <w:highlight w:val="yellow"/>
            </w:rPr>
            <w:t>(Nombre)</w:t>
          </w:r>
        </w:p>
      </w:sdtContent>
    </w:sdt>
    <w:sdt>
      <w:sdtPr>
        <w:rPr>
          <w:rFonts w:ascii="Barlow" w:hAnsi="Barlow"/>
          <w:highlight w:val="yellow"/>
        </w:rPr>
        <w:id w:val="726648279"/>
        <w:placeholder>
          <w:docPart w:val="DefaultPlaceholder_-1854013440"/>
        </w:placeholder>
      </w:sdtPr>
      <w:sdtContent>
        <w:p w14:paraId="599EFD9B" w14:textId="02D3E293" w:rsidR="00931B4B" w:rsidRPr="00931B4B" w:rsidRDefault="00931B4B" w:rsidP="00931B4B">
          <w:pPr>
            <w:rPr>
              <w:rFonts w:ascii="Barlow" w:hAnsi="Barlow"/>
              <w:highlight w:val="yellow"/>
            </w:rPr>
          </w:pPr>
          <w:r w:rsidRPr="00931B4B">
            <w:rPr>
              <w:rFonts w:ascii="Barlow" w:hAnsi="Barlow"/>
              <w:highlight w:val="yellow"/>
            </w:rPr>
            <w:t>(Título)</w:t>
          </w:r>
        </w:p>
      </w:sdtContent>
    </w:sdt>
    <w:sdt>
      <w:sdtPr>
        <w:rPr>
          <w:rFonts w:ascii="Barlow" w:hAnsi="Barlow"/>
          <w:highlight w:val="yellow"/>
        </w:rPr>
        <w:id w:val="-703781224"/>
        <w:placeholder>
          <w:docPart w:val="DefaultPlaceholder_-1854013440"/>
        </w:placeholder>
      </w:sdtPr>
      <w:sdtContent>
        <w:p w14:paraId="58B7FBD7" w14:textId="3EB619C4" w:rsidR="00931B4B" w:rsidRPr="00931B4B" w:rsidRDefault="00931B4B" w:rsidP="00931B4B">
          <w:pPr>
            <w:rPr>
              <w:rFonts w:ascii="Barlow" w:hAnsi="Barlow"/>
            </w:rPr>
          </w:pPr>
          <w:r w:rsidRPr="00931B4B">
            <w:rPr>
              <w:rFonts w:ascii="Barlow" w:hAnsi="Barlow"/>
              <w:highlight w:val="yellow"/>
            </w:rPr>
            <w:t>(Compañía/Institución)</w:t>
          </w:r>
        </w:p>
      </w:sdtContent>
    </w:sdt>
    <w:sectPr w:rsidR="00931B4B" w:rsidRPr="00931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61AD6"/>
    <w:multiLevelType w:val="hybridMultilevel"/>
    <w:tmpl w:val="841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78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4"/>
    <w:rsid w:val="000D327B"/>
    <w:rsid w:val="000D7344"/>
    <w:rsid w:val="0016577C"/>
    <w:rsid w:val="002167ED"/>
    <w:rsid w:val="004363F5"/>
    <w:rsid w:val="004A5791"/>
    <w:rsid w:val="004E0DD0"/>
    <w:rsid w:val="00663AD7"/>
    <w:rsid w:val="006860D7"/>
    <w:rsid w:val="00692B24"/>
    <w:rsid w:val="006F2C2A"/>
    <w:rsid w:val="00773C64"/>
    <w:rsid w:val="00931B4B"/>
    <w:rsid w:val="009336E9"/>
    <w:rsid w:val="00A917F7"/>
    <w:rsid w:val="00BB6A2D"/>
    <w:rsid w:val="00BC12D4"/>
    <w:rsid w:val="00CF0602"/>
    <w:rsid w:val="00DE4B24"/>
    <w:rsid w:val="00E25371"/>
    <w:rsid w:val="00F130B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31"/>
  <w15:chartTrackingRefBased/>
  <w15:docId w15:val="{D0CB5F55-802F-49E0-A9BD-FC137E3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0B9"/>
    <w:rPr>
      <w:rFonts w:ascii="Times New Roman" w:hAnsi="Times New Roman" w:cs="Times New Roman"/>
      <w:sz w:val="24"/>
      <w:szCs w:val="24"/>
    </w:rPr>
  </w:style>
  <w:style w:type="character" w:styleId="PlaceholderText">
    <w:name w:val="Placeholder Text"/>
    <w:basedOn w:val="DefaultParagraphFont"/>
    <w:uiPriority w:val="99"/>
    <w:semiHidden/>
    <w:rsid w:val="00DE4B24"/>
    <w:rPr>
      <w:color w:val="666666"/>
    </w:rPr>
  </w:style>
  <w:style w:type="paragraph" w:styleId="Title">
    <w:name w:val="Title"/>
    <w:basedOn w:val="Normal"/>
    <w:next w:val="Normal"/>
    <w:link w:val="TitleChar"/>
    <w:uiPriority w:val="10"/>
    <w:qFormat/>
    <w:rsid w:val="004A57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7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579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A57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A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2944">
      <w:bodyDiv w:val="1"/>
      <w:marLeft w:val="0"/>
      <w:marRight w:val="0"/>
      <w:marTop w:val="0"/>
      <w:marBottom w:val="0"/>
      <w:divBdr>
        <w:top w:val="none" w:sz="0" w:space="0" w:color="auto"/>
        <w:left w:val="none" w:sz="0" w:space="0" w:color="auto"/>
        <w:bottom w:val="none" w:sz="0" w:space="0" w:color="auto"/>
        <w:right w:val="none" w:sz="0" w:space="0" w:color="auto"/>
      </w:divBdr>
    </w:div>
    <w:div w:id="14665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F8C6C7-529D-494E-ADFE-1939872F6835}"/>
      </w:docPartPr>
      <w:docPartBody>
        <w:p w:rsidR="00FE0708" w:rsidRDefault="006027CA">
          <w:r w:rsidRPr="00800E2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109FCC2-89FB-4DC7-B8EF-10FDB8815866}"/>
      </w:docPartPr>
      <w:docPartBody>
        <w:p w:rsidR="00FE0708" w:rsidRDefault="006027CA">
          <w:r w:rsidRPr="00800E22">
            <w:rPr>
              <w:rStyle w:val="PlaceholderText"/>
            </w:rPr>
            <w:t>Choose an item.</w:t>
          </w:r>
        </w:p>
      </w:docPartBody>
    </w:docPart>
    <w:docPart>
      <w:docPartPr>
        <w:name w:val="4BD80CDED7F04E4BB999D8194AEEF808"/>
        <w:category>
          <w:name w:val="General"/>
          <w:gallery w:val="placeholder"/>
        </w:category>
        <w:types>
          <w:type w:val="bbPlcHdr"/>
        </w:types>
        <w:behaviors>
          <w:behavior w:val="content"/>
        </w:behaviors>
        <w:guid w:val="{227C5CD7-4535-4D9C-A369-2B2F791C6F0E}"/>
      </w:docPartPr>
      <w:docPartBody>
        <w:p w:rsidR="00FE0708" w:rsidRDefault="006027CA" w:rsidP="006027CA">
          <w:pPr>
            <w:pStyle w:val="4BD80CDED7F04E4BB999D8194AEEF808"/>
          </w:pPr>
          <w:r w:rsidRPr="00DE4B24">
            <w:rPr>
              <w:rStyle w:val="PlaceholderText"/>
              <w:rFonts w:ascii="Barlow" w:hAnsi="Barlow"/>
            </w:rPr>
            <w:t>Choose an item.</w:t>
          </w:r>
        </w:p>
      </w:docPartBody>
    </w:docPart>
    <w:docPart>
      <w:docPartPr>
        <w:name w:val="DefaultPlaceholder_-1854013437"/>
        <w:category>
          <w:name w:val="General"/>
          <w:gallery w:val="placeholder"/>
        </w:category>
        <w:types>
          <w:type w:val="bbPlcHdr"/>
        </w:types>
        <w:behaviors>
          <w:behavior w:val="content"/>
        </w:behaviors>
        <w:guid w:val="{424B804E-F0CC-4663-B568-E2921D359EEF}"/>
      </w:docPartPr>
      <w:docPartBody>
        <w:p w:rsidR="00FE0708" w:rsidRDefault="006027CA">
          <w:r w:rsidRPr="00800E22">
            <w:rPr>
              <w:rStyle w:val="PlaceholderText"/>
            </w:rPr>
            <w:t>Click or tap to enter a date.</w:t>
          </w:r>
        </w:p>
      </w:docPartBody>
    </w:docPart>
    <w:docPart>
      <w:docPartPr>
        <w:name w:val="39098256520C4EEDB501EEA8A7F3886E"/>
        <w:category>
          <w:name w:val="General"/>
          <w:gallery w:val="placeholder"/>
        </w:category>
        <w:types>
          <w:type w:val="bbPlcHdr"/>
        </w:types>
        <w:behaviors>
          <w:behavior w:val="content"/>
        </w:behaviors>
        <w:guid w:val="{D51930B5-3B82-4F1B-B9F4-C3C787514B18}"/>
      </w:docPartPr>
      <w:docPartBody>
        <w:p w:rsidR="00FE0708" w:rsidRDefault="006027CA" w:rsidP="006027CA">
          <w:pPr>
            <w:pStyle w:val="39098256520C4EEDB501EEA8A7F3886E"/>
          </w:pPr>
          <w:r w:rsidRPr="00800E22">
            <w:rPr>
              <w:rStyle w:val="PlaceholderText"/>
            </w:rPr>
            <w:t>Click or tap here to enter text.</w:t>
          </w:r>
        </w:p>
      </w:docPartBody>
    </w:docPart>
    <w:docPart>
      <w:docPartPr>
        <w:name w:val="B7ECB1F9B07E421DA4632AE24F36A94B"/>
        <w:category>
          <w:name w:val="General"/>
          <w:gallery w:val="placeholder"/>
        </w:category>
        <w:types>
          <w:type w:val="bbPlcHdr"/>
        </w:types>
        <w:behaviors>
          <w:behavior w:val="content"/>
        </w:behaviors>
        <w:guid w:val="{778D96FE-54EF-4C63-9EDF-70BA1D0F8135}"/>
      </w:docPartPr>
      <w:docPartBody>
        <w:p w:rsidR="00000000" w:rsidRDefault="00FE0708" w:rsidP="00FE0708">
          <w:pPr>
            <w:pStyle w:val="B7ECB1F9B07E421DA4632AE24F36A94B"/>
          </w:pPr>
          <w:r w:rsidRPr="00800E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CA"/>
    <w:rsid w:val="000D327B"/>
    <w:rsid w:val="001D2063"/>
    <w:rsid w:val="006027CA"/>
    <w:rsid w:val="00A37479"/>
    <w:rsid w:val="00BB6A2D"/>
    <w:rsid w:val="00FE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708"/>
    <w:rPr>
      <w:color w:val="666666"/>
    </w:rPr>
  </w:style>
  <w:style w:type="paragraph" w:customStyle="1" w:styleId="4BD80CDED7F04E4BB999D8194AEEF808">
    <w:name w:val="4BD80CDED7F04E4BB999D8194AEEF808"/>
    <w:rsid w:val="006027CA"/>
    <w:pPr>
      <w:spacing w:line="259" w:lineRule="auto"/>
    </w:pPr>
    <w:rPr>
      <w:rFonts w:eastAsiaTheme="minorHAnsi"/>
      <w:kern w:val="0"/>
      <w:sz w:val="22"/>
      <w:szCs w:val="22"/>
      <w:lang w:val="es-419"/>
      <w14:ligatures w14:val="none"/>
    </w:rPr>
  </w:style>
  <w:style w:type="paragraph" w:customStyle="1" w:styleId="B7ECB1F9B07E421DA4632AE24F36A94B">
    <w:name w:val="B7ECB1F9B07E421DA4632AE24F36A94B"/>
    <w:rsid w:val="00FE0708"/>
  </w:style>
  <w:style w:type="paragraph" w:customStyle="1" w:styleId="39098256520C4EEDB501EEA8A7F3886E">
    <w:name w:val="39098256520C4EEDB501EEA8A7F3886E"/>
    <w:rsid w:val="00602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De Donato</dc:creator>
  <cp:keywords/>
  <dc:description/>
  <cp:lastModifiedBy>Anastasia Karelova</cp:lastModifiedBy>
  <cp:revision>4</cp:revision>
  <dcterms:created xsi:type="dcterms:W3CDTF">2025-06-17T18:56:00Z</dcterms:created>
  <dcterms:modified xsi:type="dcterms:W3CDTF">2025-06-27T16:29:00Z</dcterms:modified>
</cp:coreProperties>
</file>